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-360"/>
        <w:tblW w:w="1049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/>
      </w:tblPr>
      <w:tblGrid>
        <w:gridCol w:w="2127"/>
        <w:gridCol w:w="8363"/>
      </w:tblGrid>
      <w:tr w:rsidR="00EF6F61" w:rsidRPr="00F357D3" w:rsidTr="00F357D3">
        <w:tc>
          <w:tcPr>
            <w:tcW w:w="1049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EF6F61" w:rsidRPr="00F357D3" w:rsidRDefault="00893788" w:rsidP="00F357D3">
            <w:pPr>
              <w:spacing w:after="0" w:line="240" w:lineRule="auto"/>
              <w:ind w:left="28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F357D3">
              <w:rPr>
                <w:rFonts w:asciiTheme="minorHAnsi" w:eastAsiaTheme="minorHAnsi" w:hAnsiTheme="minorHAnsi" w:cstheme="minorHAnsi"/>
                <w:b/>
              </w:rPr>
              <w:t>Zgoda na przetwarzanie danych osobowych</w:t>
            </w:r>
          </w:p>
        </w:tc>
      </w:tr>
      <w:tr w:rsidR="00EF6F61" w:rsidRPr="00F357D3" w:rsidTr="00F357D3">
        <w:tc>
          <w:tcPr>
            <w:tcW w:w="10490" w:type="dxa"/>
            <w:gridSpan w:val="2"/>
            <w:tcBorders>
              <w:top w:val="single" w:sz="4" w:space="0" w:color="auto"/>
            </w:tcBorders>
          </w:tcPr>
          <w:p w:rsidR="00EF6F61" w:rsidRPr="00F357D3" w:rsidRDefault="00235A7E" w:rsidP="00F357D3">
            <w:pPr>
              <w:spacing w:after="0" w:line="240" w:lineRule="auto"/>
              <w:ind w:left="28"/>
              <w:jc w:val="both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F357D3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Ja niżej podpisany/-a …………………………………………………….. </w:t>
            </w:r>
            <w:r w:rsidRPr="00F357D3">
              <w:rPr>
                <w:rFonts w:asciiTheme="minorHAnsi" w:eastAsiaTheme="minorHAnsi" w:hAnsiTheme="minorHAnsi" w:cstheme="minorHAnsi"/>
                <w:i/>
                <w:sz w:val="16"/>
                <w:szCs w:val="16"/>
              </w:rPr>
              <w:t>(imię i nazwisko rodzica</w:t>
            </w:r>
            <w:r w:rsidRPr="00F357D3">
              <w:rPr>
                <w:rFonts w:asciiTheme="minorHAnsi" w:eastAsiaTheme="minorHAnsi" w:hAnsiTheme="minorHAnsi" w:cstheme="minorHAnsi"/>
                <w:sz w:val="16"/>
                <w:szCs w:val="16"/>
              </w:rPr>
              <w:t>)  w</w:t>
            </w:r>
            <w:r w:rsidR="00893788" w:rsidRPr="00F357D3">
              <w:rPr>
                <w:rFonts w:asciiTheme="minorHAnsi" w:eastAsiaTheme="minorHAnsi" w:hAnsiTheme="minorHAnsi" w:cstheme="minorHAnsi"/>
                <w:sz w:val="16"/>
                <w:szCs w:val="16"/>
              </w:rPr>
              <w:t>yrażam zgodę / nie wyrażam* zgody na przetwarzanie danych osobowych mojego dziecka ………………………………………</w:t>
            </w:r>
            <w:r w:rsidRPr="00F357D3">
              <w:rPr>
                <w:rFonts w:asciiTheme="minorHAnsi" w:eastAsiaTheme="minorHAnsi" w:hAnsiTheme="minorHAnsi" w:cstheme="minorHAnsi"/>
                <w:sz w:val="16"/>
                <w:szCs w:val="16"/>
              </w:rPr>
              <w:t>………………………………</w:t>
            </w:r>
            <w:r w:rsidR="00893788" w:rsidRPr="00F357D3">
              <w:rPr>
                <w:rFonts w:asciiTheme="minorHAnsi" w:eastAsiaTheme="minorHAnsi" w:hAnsiTheme="minorHAnsi" w:cstheme="minorHAnsi"/>
                <w:sz w:val="16"/>
                <w:szCs w:val="16"/>
              </w:rPr>
              <w:t>……… (</w:t>
            </w:r>
            <w:r w:rsidR="00893788" w:rsidRPr="00F357D3">
              <w:rPr>
                <w:rFonts w:asciiTheme="minorHAnsi" w:eastAsiaTheme="minorHAnsi" w:hAnsiTheme="minorHAnsi" w:cstheme="minorHAnsi"/>
                <w:i/>
                <w:iCs/>
                <w:sz w:val="16"/>
                <w:szCs w:val="16"/>
              </w:rPr>
              <w:t>imię i nazwisko dziecka, wiek</w:t>
            </w:r>
            <w:r w:rsidR="00893788" w:rsidRPr="00F357D3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) </w:t>
            </w:r>
            <w:r w:rsidR="00893788" w:rsidRPr="00F357D3">
              <w:rPr>
                <w:rFonts w:asciiTheme="minorHAnsi" w:eastAsiaTheme="minorHAnsi" w:hAnsiTheme="minorHAnsi" w:cstheme="minorHAnsi"/>
                <w:sz w:val="16"/>
                <w:szCs w:val="16"/>
              </w:rPr>
              <w:br/>
              <w:t xml:space="preserve">w celu uczestnictwa w konkursie </w:t>
            </w:r>
            <w:r w:rsidRPr="00F357D3">
              <w:rPr>
                <w:rFonts w:asciiTheme="minorHAnsi" w:eastAsiaTheme="minorHAnsi" w:hAnsiTheme="minorHAnsi" w:cstheme="minorHAnsi"/>
                <w:sz w:val="16"/>
                <w:szCs w:val="16"/>
              </w:rPr>
              <w:t>„</w:t>
            </w:r>
            <w:r w:rsidR="00F357D3" w:rsidRPr="00F357D3">
              <w:rPr>
                <w:rFonts w:asciiTheme="minorHAnsi" w:eastAsiaTheme="minorHAnsi" w:hAnsiTheme="minorHAnsi" w:cstheme="minorHAnsi"/>
                <w:sz w:val="16"/>
                <w:szCs w:val="16"/>
              </w:rPr>
              <w:t>Skarpetkowe opowieści</w:t>
            </w:r>
            <w:r w:rsidR="00893788" w:rsidRPr="00F357D3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” organizowanym przez Miejskie Przedszkole nr 34 im. „Rozśpiewane </w:t>
            </w:r>
            <w:r w:rsidR="00F357D3" w:rsidRPr="00F357D3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przedszkole” w Zielonej Górze </w:t>
            </w:r>
            <w:r w:rsidR="00893788" w:rsidRPr="00F357D3">
              <w:rPr>
                <w:rFonts w:asciiTheme="minorHAnsi" w:eastAsiaTheme="minorHAnsi" w:hAnsiTheme="minorHAnsi" w:cstheme="minorHAnsi"/>
                <w:sz w:val="16"/>
                <w:szCs w:val="16"/>
              </w:rPr>
              <w:t>(</w:t>
            </w:r>
            <w:r w:rsidR="00F357D3" w:rsidRPr="00F357D3">
              <w:rPr>
                <w:rFonts w:asciiTheme="minorHAnsi" w:eastAsiaTheme="minorHAnsi" w:hAnsiTheme="minorHAnsi" w:cstheme="minorHAnsi"/>
                <w:sz w:val="16"/>
                <w:szCs w:val="16"/>
              </w:rPr>
              <w:t>administrator</w:t>
            </w:r>
            <w:r w:rsidR="00893788" w:rsidRPr="00F357D3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danych osobowych). </w:t>
            </w:r>
          </w:p>
          <w:p w:rsidR="00EF6F61" w:rsidRPr="00F357D3" w:rsidRDefault="00EF6F61" w:rsidP="00F357D3">
            <w:pPr>
              <w:spacing w:after="0" w:line="240" w:lineRule="auto"/>
              <w:ind w:left="28"/>
              <w:jc w:val="both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</w:p>
          <w:p w:rsidR="00EF6F61" w:rsidRPr="00F357D3" w:rsidRDefault="00893788" w:rsidP="00F357D3">
            <w:pPr>
              <w:spacing w:after="0" w:line="240" w:lineRule="auto"/>
              <w:ind w:left="28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F357D3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         ……………………………………………….                                                                                                                                      ………………………………………………</w:t>
            </w:r>
          </w:p>
          <w:p w:rsidR="00EF6F61" w:rsidRPr="00F357D3" w:rsidRDefault="00893788" w:rsidP="00F357D3">
            <w:pPr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F357D3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                   (data i miejscowość)                                                                                                                                                             (czytelny podpis)</w:t>
            </w:r>
          </w:p>
        </w:tc>
      </w:tr>
      <w:tr w:rsidR="00EF6F61" w:rsidRPr="00F357D3" w:rsidTr="00F357D3">
        <w:tc>
          <w:tcPr>
            <w:tcW w:w="10490" w:type="dxa"/>
            <w:gridSpan w:val="2"/>
            <w:tcBorders>
              <w:top w:val="single" w:sz="4" w:space="0" w:color="auto"/>
            </w:tcBorders>
          </w:tcPr>
          <w:p w:rsidR="00EF6F61" w:rsidRPr="00F357D3" w:rsidRDefault="00893788" w:rsidP="00F357D3">
            <w:pPr>
              <w:spacing w:after="0" w:line="240" w:lineRule="auto"/>
              <w:ind w:left="28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F357D3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Wyrażam zgodę / nie wyrażam* zgody na podawanie do publicznej wiadomości imienia i nazwiska mojego dziecka w związku z udziałem w konkursie </w:t>
            </w:r>
            <w:r w:rsidR="00235A7E" w:rsidRPr="00F357D3">
              <w:rPr>
                <w:rFonts w:asciiTheme="minorHAnsi" w:eastAsiaTheme="minorHAnsi" w:hAnsiTheme="minorHAnsi" w:cstheme="minorHAnsi"/>
                <w:sz w:val="16"/>
                <w:szCs w:val="16"/>
              </w:rPr>
              <w:br/>
            </w:r>
            <w:r w:rsidRPr="00F357D3">
              <w:rPr>
                <w:rFonts w:asciiTheme="minorHAnsi" w:eastAsiaTheme="minorHAnsi" w:hAnsiTheme="minorHAnsi" w:cstheme="minorHAnsi"/>
                <w:sz w:val="16"/>
                <w:szCs w:val="16"/>
              </w:rPr>
              <w:t>„</w:t>
            </w:r>
            <w:r w:rsidR="00235A7E" w:rsidRPr="00F357D3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</w:t>
            </w:r>
            <w:r w:rsidR="00F357D3" w:rsidRPr="00F357D3">
              <w:rPr>
                <w:rFonts w:asciiTheme="minorHAnsi" w:eastAsiaTheme="minorHAnsi" w:hAnsiTheme="minorHAnsi" w:cstheme="minorHAnsi"/>
                <w:sz w:val="16"/>
                <w:szCs w:val="16"/>
              </w:rPr>
              <w:t>Skarpetkowe opowieści</w:t>
            </w:r>
            <w:r w:rsidRPr="00F357D3">
              <w:rPr>
                <w:rFonts w:asciiTheme="minorHAnsi" w:eastAsiaTheme="minorHAnsi" w:hAnsiTheme="minorHAnsi" w:cstheme="minorHAnsi"/>
                <w:sz w:val="16"/>
                <w:szCs w:val="16"/>
              </w:rPr>
              <w:t>”</w:t>
            </w:r>
            <w:r w:rsidRPr="00F357D3">
              <w:rPr>
                <w:rFonts w:cs="Calibri"/>
                <w:sz w:val="16"/>
                <w:szCs w:val="16"/>
              </w:rPr>
              <w:t xml:space="preserve"> </w:t>
            </w:r>
            <w:r w:rsidRPr="00F357D3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według następujących sposobów rozpowszechniania: </w:t>
            </w:r>
          </w:p>
          <w:p w:rsidR="00EF6F61" w:rsidRPr="00F357D3" w:rsidRDefault="00893788" w:rsidP="00F357D3">
            <w:pPr>
              <w:numPr>
                <w:ilvl w:val="0"/>
                <w:numId w:val="10"/>
              </w:numPr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F357D3">
              <w:rPr>
                <w:rFonts w:asciiTheme="minorHAnsi" w:eastAsiaTheme="minorHAnsi" w:hAnsiTheme="minorHAnsi" w:cstheme="minorHAnsi"/>
                <w:sz w:val="16"/>
                <w:szCs w:val="16"/>
              </w:rPr>
              <w:t>publicznie dostęp</w:t>
            </w:r>
            <w:r w:rsidR="00F357D3" w:rsidRPr="00F357D3">
              <w:rPr>
                <w:rFonts w:asciiTheme="minorHAnsi" w:eastAsiaTheme="minorHAnsi" w:hAnsiTheme="minorHAnsi" w:cstheme="minorHAnsi"/>
                <w:sz w:val="16"/>
                <w:szCs w:val="16"/>
              </w:rPr>
              <w:t>na strona internetowa administratora</w:t>
            </w:r>
            <w:r w:rsidRPr="00F357D3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</w:t>
            </w:r>
            <w:r w:rsidR="00F357D3" w:rsidRPr="005B1E95">
              <w:rPr>
                <w:rFonts w:asciiTheme="minorHAnsi" w:eastAsiaTheme="minorHAnsi" w:hAnsiTheme="minorHAnsi" w:cstheme="minorHAnsi"/>
                <w:sz w:val="16"/>
                <w:szCs w:val="16"/>
              </w:rPr>
              <w:t>www.rozspiewaneprzedszkole.pl</w:t>
            </w:r>
            <w:r w:rsidR="00F357D3" w:rsidRPr="00F357D3">
              <w:rPr>
                <w:rFonts w:asciiTheme="minorHAnsi" w:eastAsiaTheme="minorHAnsi" w:hAnsiTheme="minorHAnsi" w:cstheme="minorHAnsi"/>
                <w:color w:val="FF0000"/>
                <w:sz w:val="16"/>
                <w:szCs w:val="16"/>
              </w:rPr>
              <w:t xml:space="preserve"> </w:t>
            </w:r>
            <w:r w:rsidRPr="00F357D3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– </w:t>
            </w:r>
            <w:r w:rsidRPr="00F357D3">
              <w:rPr>
                <w:rFonts w:asciiTheme="minorHAnsi" w:eastAsiaTheme="minorHAnsi" w:hAnsiTheme="minorHAnsi" w:cstheme="minorHAnsi"/>
                <w:b/>
                <w:bCs/>
                <w:sz w:val="16"/>
                <w:szCs w:val="16"/>
              </w:rPr>
              <w:t xml:space="preserve">TAK / NIE </w:t>
            </w:r>
            <w:r w:rsidRPr="00F357D3">
              <w:rPr>
                <w:rFonts w:asciiTheme="minorHAnsi" w:eastAsiaTheme="minorHAnsi" w:hAnsiTheme="minorHAnsi" w:cstheme="minorHAnsi"/>
                <w:sz w:val="16"/>
                <w:szCs w:val="16"/>
              </w:rPr>
              <w:t>*</w:t>
            </w:r>
          </w:p>
          <w:p w:rsidR="00EF6F61" w:rsidRPr="00F357D3" w:rsidRDefault="00893788" w:rsidP="00F357D3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proofErr w:type="spellStart"/>
            <w:r w:rsidRPr="00F357D3">
              <w:rPr>
                <w:rFonts w:asciiTheme="minorHAnsi" w:eastAsiaTheme="minorHAnsi" w:hAnsiTheme="minorHAnsi" w:cstheme="minorHAnsi"/>
                <w:sz w:val="16"/>
                <w:szCs w:val="16"/>
              </w:rPr>
              <w:t>fanpage</w:t>
            </w:r>
            <w:proofErr w:type="spellEnd"/>
            <w:r w:rsidRPr="00F357D3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</w:t>
            </w:r>
            <w:r w:rsidR="00F357D3" w:rsidRPr="00F357D3">
              <w:rPr>
                <w:rFonts w:asciiTheme="minorHAnsi" w:eastAsiaTheme="minorHAnsi" w:hAnsiTheme="minorHAnsi" w:cstheme="minorHAnsi"/>
                <w:sz w:val="16"/>
                <w:szCs w:val="16"/>
              </w:rPr>
              <w:t>Miejskiego Przedszkola nr 34 „Rozśpiewane Przedszkole”</w:t>
            </w:r>
            <w:r w:rsidRPr="00F357D3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na portalu </w:t>
            </w:r>
            <w:proofErr w:type="spellStart"/>
            <w:r w:rsidRPr="00F357D3">
              <w:rPr>
                <w:rFonts w:asciiTheme="minorHAnsi" w:eastAsiaTheme="minorHAnsi" w:hAnsiTheme="minorHAnsi" w:cstheme="minorHAnsi"/>
                <w:sz w:val="16"/>
                <w:szCs w:val="16"/>
              </w:rPr>
              <w:t>Facebook</w:t>
            </w:r>
            <w:proofErr w:type="spellEnd"/>
            <w:r w:rsidRPr="00F357D3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</w:t>
            </w:r>
            <w:r w:rsidRPr="00F357D3">
              <w:rPr>
                <w:rFonts w:asciiTheme="minorHAnsi" w:eastAsiaTheme="minorHAnsi" w:hAnsiTheme="minorHAnsi" w:cstheme="minorHAnsi"/>
                <w:b/>
                <w:bCs/>
                <w:sz w:val="16"/>
                <w:szCs w:val="16"/>
              </w:rPr>
              <w:t xml:space="preserve">– TAK / NIE </w:t>
            </w:r>
            <w:r w:rsidRPr="00F357D3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* </w:t>
            </w:r>
          </w:p>
          <w:p w:rsidR="00EF6F61" w:rsidRPr="00F357D3" w:rsidRDefault="00893788" w:rsidP="00F357D3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F357D3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materiały drukowane (zbiór opowiadań – </w:t>
            </w:r>
            <w:proofErr w:type="spellStart"/>
            <w:r w:rsidRPr="00F357D3">
              <w:rPr>
                <w:rFonts w:asciiTheme="minorHAnsi" w:eastAsiaTheme="minorHAnsi" w:hAnsiTheme="minorHAnsi" w:cstheme="minorHAnsi"/>
                <w:sz w:val="16"/>
                <w:szCs w:val="16"/>
              </w:rPr>
              <w:t>fotoksiążka</w:t>
            </w:r>
            <w:proofErr w:type="spellEnd"/>
            <w:r w:rsidRPr="00F357D3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) – </w:t>
            </w:r>
            <w:r w:rsidRPr="00F357D3">
              <w:rPr>
                <w:rFonts w:asciiTheme="minorHAnsi" w:eastAsiaTheme="minorHAnsi" w:hAnsiTheme="minorHAnsi" w:cstheme="minorHAnsi"/>
                <w:b/>
                <w:bCs/>
                <w:sz w:val="16"/>
                <w:szCs w:val="16"/>
              </w:rPr>
              <w:t>TAK / NIE *</w:t>
            </w:r>
            <w:r w:rsidRPr="00F357D3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</w:t>
            </w:r>
          </w:p>
          <w:p w:rsidR="00EF6F61" w:rsidRPr="00F357D3" w:rsidRDefault="00893788" w:rsidP="00F357D3">
            <w:pPr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F357D3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w celu promowania działalności </w:t>
            </w:r>
            <w:r w:rsidR="00F357D3" w:rsidRPr="00F357D3">
              <w:rPr>
                <w:rFonts w:asciiTheme="minorHAnsi" w:eastAsiaTheme="minorHAnsi" w:hAnsiTheme="minorHAnsi" w:cstheme="minorHAnsi"/>
                <w:sz w:val="16"/>
                <w:szCs w:val="16"/>
              </w:rPr>
              <w:t>administratora.</w:t>
            </w:r>
            <w:r w:rsidRPr="00F357D3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 </w:t>
            </w:r>
          </w:p>
          <w:p w:rsidR="00EF6F61" w:rsidRPr="00F357D3" w:rsidRDefault="00EF6F61" w:rsidP="00F357D3">
            <w:pPr>
              <w:spacing w:after="0" w:line="240" w:lineRule="auto"/>
              <w:ind w:left="28"/>
              <w:jc w:val="both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</w:p>
          <w:p w:rsidR="00EF6F61" w:rsidRPr="00F357D3" w:rsidRDefault="00893788" w:rsidP="00F357D3">
            <w:pPr>
              <w:spacing w:after="0" w:line="240" w:lineRule="auto"/>
              <w:ind w:left="28"/>
              <w:jc w:val="both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F357D3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          ……………………………………………….                                                                                                                                          …………………………………………          </w:t>
            </w:r>
          </w:p>
          <w:p w:rsidR="00EF6F61" w:rsidRPr="00F357D3" w:rsidRDefault="00893788" w:rsidP="00F357D3">
            <w:pPr>
              <w:spacing w:after="0" w:line="240" w:lineRule="auto"/>
              <w:ind w:left="28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F357D3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                    (data i miejscowość)                                                                                                                                                             (czytelny podpis)</w:t>
            </w:r>
          </w:p>
        </w:tc>
      </w:tr>
      <w:tr w:rsidR="00EF6F61" w:rsidRPr="00F357D3" w:rsidTr="00F357D3">
        <w:trPr>
          <w:trHeight w:val="2344"/>
        </w:trPr>
        <w:tc>
          <w:tcPr>
            <w:tcW w:w="10490" w:type="dxa"/>
            <w:gridSpan w:val="2"/>
            <w:tcBorders>
              <w:top w:val="single" w:sz="4" w:space="0" w:color="auto"/>
            </w:tcBorders>
          </w:tcPr>
          <w:p w:rsidR="00EF6F61" w:rsidRPr="00F357D3" w:rsidRDefault="00893788" w:rsidP="00F357D3">
            <w:pPr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  <w:r w:rsidRPr="00F357D3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Oświadczam, że zgodnie z</w:t>
            </w:r>
            <w:r w:rsidRPr="00F357D3">
              <w:rPr>
                <w:rFonts w:cs="Calibri"/>
                <w:sz w:val="16"/>
                <w:szCs w:val="16"/>
              </w:rPr>
              <w:t xml:space="preserve"> art. 81 ust. 1 ustawy z dnia 4 lutego 1994 r. o prawie autorskim i prawach pokrewnych (</w:t>
            </w:r>
            <w:proofErr w:type="spellStart"/>
            <w:r w:rsidRPr="00F357D3">
              <w:rPr>
                <w:rFonts w:cs="Calibri"/>
                <w:sz w:val="16"/>
                <w:szCs w:val="16"/>
              </w:rPr>
              <w:t>t.j</w:t>
            </w:r>
            <w:proofErr w:type="spellEnd"/>
            <w:r w:rsidRPr="00F357D3">
              <w:rPr>
                <w:rFonts w:cs="Calibri"/>
                <w:sz w:val="16"/>
                <w:szCs w:val="16"/>
              </w:rPr>
              <w:t xml:space="preserve">. </w:t>
            </w:r>
            <w:proofErr w:type="spellStart"/>
            <w:r w:rsidRPr="00F357D3">
              <w:rPr>
                <w:rFonts w:cs="Calibri"/>
                <w:sz w:val="16"/>
                <w:szCs w:val="16"/>
              </w:rPr>
              <w:t>Dz.U</w:t>
            </w:r>
            <w:proofErr w:type="spellEnd"/>
            <w:r w:rsidRPr="00F357D3">
              <w:rPr>
                <w:rFonts w:cs="Calibri"/>
                <w:sz w:val="16"/>
                <w:szCs w:val="16"/>
              </w:rPr>
              <w:t>. z 202</w:t>
            </w:r>
            <w:r w:rsidR="005B1E95">
              <w:rPr>
                <w:rFonts w:cs="Calibri"/>
                <w:sz w:val="16"/>
                <w:szCs w:val="16"/>
              </w:rPr>
              <w:t>2</w:t>
            </w:r>
            <w:r w:rsidRPr="00F357D3">
              <w:rPr>
                <w:rFonts w:cs="Calibri"/>
                <w:sz w:val="16"/>
                <w:szCs w:val="16"/>
              </w:rPr>
              <w:t xml:space="preserve"> r., poz. </w:t>
            </w:r>
            <w:r w:rsidR="005B1E95">
              <w:rPr>
                <w:rFonts w:cs="Calibri"/>
                <w:sz w:val="16"/>
                <w:szCs w:val="16"/>
              </w:rPr>
              <w:t>2509</w:t>
            </w:r>
            <w:r w:rsidRPr="00F357D3">
              <w:rPr>
                <w:rFonts w:cs="Calibri"/>
                <w:sz w:val="16"/>
                <w:szCs w:val="16"/>
              </w:rPr>
              <w:t>)</w:t>
            </w:r>
            <w:r w:rsidRPr="00F357D3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F357D3">
              <w:rPr>
                <w:rFonts w:cs="Calibri"/>
                <w:sz w:val="16"/>
                <w:szCs w:val="16"/>
              </w:rPr>
              <w:t xml:space="preserve">wyrażam zgodę na nieodpłatne, wielokrotne, bez konieczności każdorazowego zatwierdzania, nieograniczone co do terytorium, rozpowszechnianie  </w:t>
            </w:r>
            <w:r w:rsidRPr="00F357D3">
              <w:rPr>
                <w:rFonts w:cs="Calibri"/>
                <w:iCs/>
                <w:sz w:val="16"/>
                <w:szCs w:val="16"/>
              </w:rPr>
              <w:t xml:space="preserve">wizerunku </w:t>
            </w:r>
            <w:r w:rsidRPr="00F357D3">
              <w:rPr>
                <w:rFonts w:cs="Calibri"/>
                <w:sz w:val="16"/>
                <w:szCs w:val="16"/>
              </w:rPr>
              <w:t>mojego dziecka</w:t>
            </w:r>
            <w:r w:rsidR="00235A7E" w:rsidRPr="00F357D3">
              <w:rPr>
                <w:rFonts w:cs="Calibri"/>
                <w:sz w:val="16"/>
                <w:szCs w:val="16"/>
              </w:rPr>
              <w:t xml:space="preserve"> </w:t>
            </w:r>
            <w:r w:rsidRPr="00F357D3">
              <w:rPr>
                <w:rFonts w:cs="Calibri"/>
                <w:sz w:val="16"/>
                <w:szCs w:val="16"/>
              </w:rPr>
              <w:t xml:space="preserve">utrwalonego na fotografiach, </w:t>
            </w:r>
            <w:r w:rsidRPr="00F357D3">
              <w:rPr>
                <w:sz w:val="16"/>
                <w:szCs w:val="16"/>
              </w:rPr>
              <w:t>podczas rozstrzygnięcia konkursu „</w:t>
            </w:r>
            <w:r w:rsidR="00F357D3" w:rsidRPr="00F357D3">
              <w:rPr>
                <w:rFonts w:asciiTheme="minorHAnsi" w:eastAsiaTheme="minorHAnsi" w:hAnsiTheme="minorHAnsi" w:cstheme="minorHAnsi"/>
                <w:sz w:val="16"/>
                <w:szCs w:val="16"/>
              </w:rPr>
              <w:t>Skarpetkowe opowieści!</w:t>
            </w:r>
            <w:r w:rsidRPr="00F357D3">
              <w:rPr>
                <w:sz w:val="16"/>
                <w:szCs w:val="16"/>
              </w:rPr>
              <w:t xml:space="preserve">” </w:t>
            </w:r>
            <w:r w:rsidRPr="00F357D3">
              <w:rPr>
                <w:rFonts w:cs="Calibri"/>
                <w:sz w:val="16"/>
                <w:szCs w:val="16"/>
              </w:rPr>
              <w:t>według następujących sposobów rozpowszechniania:</w:t>
            </w:r>
          </w:p>
          <w:p w:rsidR="00EF6F61" w:rsidRPr="00F357D3" w:rsidRDefault="00F357D3" w:rsidP="00F357D3">
            <w:pPr>
              <w:numPr>
                <w:ilvl w:val="0"/>
                <w:numId w:val="10"/>
              </w:numPr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F357D3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publicznie dostępna strona internetowa administratora </w:t>
            </w:r>
            <w:r w:rsidRPr="00553544">
              <w:rPr>
                <w:rFonts w:asciiTheme="minorHAnsi" w:eastAsiaTheme="minorHAnsi" w:hAnsiTheme="minorHAnsi" w:cstheme="minorHAnsi"/>
                <w:sz w:val="16"/>
                <w:szCs w:val="16"/>
              </w:rPr>
              <w:t>www.rozspiewaneprzedszkole.pl</w:t>
            </w:r>
            <w:r w:rsidRPr="00F357D3">
              <w:rPr>
                <w:rFonts w:asciiTheme="minorHAnsi" w:eastAsiaTheme="minorHAnsi" w:hAnsiTheme="minorHAnsi" w:cstheme="minorHAnsi"/>
                <w:color w:val="FF0000"/>
                <w:sz w:val="16"/>
                <w:szCs w:val="16"/>
              </w:rPr>
              <w:t xml:space="preserve"> </w:t>
            </w:r>
            <w:r w:rsidRPr="00F357D3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– </w:t>
            </w:r>
            <w:r w:rsidRPr="00F357D3">
              <w:rPr>
                <w:rFonts w:asciiTheme="minorHAnsi" w:eastAsiaTheme="minorHAnsi" w:hAnsiTheme="minorHAnsi" w:cstheme="minorHAnsi"/>
                <w:b/>
                <w:bCs/>
                <w:sz w:val="16"/>
                <w:szCs w:val="16"/>
              </w:rPr>
              <w:t xml:space="preserve">TAK / NIE </w:t>
            </w:r>
            <w:r w:rsidRPr="00F357D3">
              <w:rPr>
                <w:rFonts w:asciiTheme="minorHAnsi" w:eastAsiaTheme="minorHAnsi" w:hAnsiTheme="minorHAnsi" w:cstheme="minorHAnsi"/>
                <w:sz w:val="16"/>
                <w:szCs w:val="16"/>
              </w:rPr>
              <w:t>*</w:t>
            </w:r>
          </w:p>
          <w:p w:rsidR="00E72D69" w:rsidRDefault="00F357D3" w:rsidP="00F357D3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proofErr w:type="spellStart"/>
            <w:r w:rsidRPr="00F357D3">
              <w:rPr>
                <w:rFonts w:asciiTheme="minorHAnsi" w:eastAsiaTheme="minorHAnsi" w:hAnsiTheme="minorHAnsi" w:cstheme="minorHAnsi"/>
                <w:sz w:val="16"/>
                <w:szCs w:val="16"/>
              </w:rPr>
              <w:t>fanpage</w:t>
            </w:r>
            <w:proofErr w:type="spellEnd"/>
            <w:r w:rsidRPr="00F357D3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Miejskiego Przedszkola nr 34 „Rozśpiewane Przedszkole” na portalu </w:t>
            </w:r>
            <w:proofErr w:type="spellStart"/>
            <w:r w:rsidRPr="00F357D3">
              <w:rPr>
                <w:rFonts w:asciiTheme="minorHAnsi" w:eastAsiaTheme="minorHAnsi" w:hAnsiTheme="minorHAnsi" w:cstheme="minorHAnsi"/>
                <w:sz w:val="16"/>
                <w:szCs w:val="16"/>
              </w:rPr>
              <w:t>Facebook</w:t>
            </w:r>
            <w:proofErr w:type="spellEnd"/>
            <w:r w:rsidRPr="00F357D3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</w:t>
            </w:r>
            <w:r w:rsidRPr="00F357D3">
              <w:rPr>
                <w:rFonts w:asciiTheme="minorHAnsi" w:eastAsiaTheme="minorHAnsi" w:hAnsiTheme="minorHAnsi" w:cstheme="minorHAnsi"/>
                <w:b/>
                <w:bCs/>
                <w:sz w:val="16"/>
                <w:szCs w:val="16"/>
              </w:rPr>
              <w:t xml:space="preserve">– TAK / NIE </w:t>
            </w:r>
            <w:r w:rsidRPr="00F357D3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* </w:t>
            </w:r>
          </w:p>
          <w:p w:rsidR="00F357D3" w:rsidRPr="00F357D3" w:rsidRDefault="00E72D69" w:rsidP="00E72D69">
            <w:pPr>
              <w:numPr>
                <w:ilvl w:val="0"/>
                <w:numId w:val="10"/>
              </w:numPr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F357D3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materiały drukowane (zbiór opowiadań – </w:t>
            </w:r>
            <w:proofErr w:type="spellStart"/>
            <w:r w:rsidRPr="00F357D3">
              <w:rPr>
                <w:rFonts w:asciiTheme="minorHAnsi" w:eastAsiaTheme="minorHAnsi" w:hAnsiTheme="minorHAnsi" w:cstheme="minorHAnsi"/>
                <w:sz w:val="16"/>
                <w:szCs w:val="16"/>
              </w:rPr>
              <w:t>fotoksiążka</w:t>
            </w:r>
            <w:proofErr w:type="spellEnd"/>
            <w:r w:rsidRPr="00F357D3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) – </w:t>
            </w:r>
            <w:r w:rsidRPr="00F357D3">
              <w:rPr>
                <w:rFonts w:asciiTheme="minorHAnsi" w:eastAsiaTheme="minorHAnsi" w:hAnsiTheme="minorHAnsi" w:cstheme="minorHAnsi"/>
                <w:b/>
                <w:bCs/>
                <w:sz w:val="16"/>
                <w:szCs w:val="16"/>
              </w:rPr>
              <w:t>TAK /</w:t>
            </w:r>
            <w:r>
              <w:rPr>
                <w:rFonts w:asciiTheme="minorHAnsi" w:eastAsiaTheme="minorHAnsi" w:hAnsiTheme="minorHAnsi" w:cstheme="minorHAnsi"/>
                <w:b/>
                <w:bCs/>
                <w:sz w:val="16"/>
                <w:szCs w:val="16"/>
              </w:rPr>
              <w:t xml:space="preserve"> NIE *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br/>
            </w:r>
          </w:p>
          <w:p w:rsidR="00EF6F61" w:rsidRPr="00F357D3" w:rsidRDefault="00893788" w:rsidP="00F357D3">
            <w:pPr>
              <w:spacing w:after="0" w:line="240" w:lineRule="auto"/>
              <w:rPr>
                <w:sz w:val="16"/>
                <w:szCs w:val="16"/>
              </w:rPr>
            </w:pPr>
            <w:r w:rsidRPr="00F357D3">
              <w:rPr>
                <w:rFonts w:cs="Calibri"/>
                <w:sz w:val="16"/>
                <w:szCs w:val="16"/>
              </w:rPr>
              <w:t xml:space="preserve">w celu promowania działalności </w:t>
            </w:r>
            <w:r w:rsidR="00F357D3" w:rsidRPr="00F357D3">
              <w:rPr>
                <w:rFonts w:cs="Calibri"/>
                <w:sz w:val="16"/>
                <w:szCs w:val="16"/>
              </w:rPr>
              <w:t>administratora.</w:t>
            </w:r>
            <w:r w:rsidR="00F357D3" w:rsidRPr="00F357D3">
              <w:rPr>
                <w:rFonts w:cs="Calibri"/>
                <w:sz w:val="16"/>
                <w:szCs w:val="16"/>
              </w:rPr>
              <w:br/>
            </w:r>
            <w:r w:rsidR="00F357D3" w:rsidRPr="00F357D3">
              <w:rPr>
                <w:rFonts w:cs="Calibri"/>
                <w:sz w:val="16"/>
                <w:szCs w:val="16"/>
              </w:rPr>
              <w:br/>
            </w:r>
          </w:p>
          <w:p w:rsidR="00EF6F61" w:rsidRPr="00F357D3" w:rsidRDefault="00893788" w:rsidP="00F357D3">
            <w:pPr>
              <w:tabs>
                <w:tab w:val="left" w:pos="7421"/>
              </w:tabs>
              <w:spacing w:after="0" w:line="240" w:lineRule="auto"/>
              <w:ind w:left="28"/>
              <w:jc w:val="both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F357D3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            ……………………………………………..             </w:t>
            </w:r>
            <w:r w:rsidRPr="00F357D3">
              <w:rPr>
                <w:rFonts w:asciiTheme="minorHAnsi" w:eastAsiaTheme="minorHAnsi" w:hAnsiTheme="minorHAnsi" w:cstheme="minorHAnsi"/>
                <w:sz w:val="16"/>
                <w:szCs w:val="16"/>
              </w:rPr>
              <w:tab/>
              <w:t xml:space="preserve">       …………………………………………</w:t>
            </w:r>
            <w:r w:rsidRPr="00F357D3">
              <w:rPr>
                <w:rFonts w:asciiTheme="minorHAnsi" w:eastAsiaTheme="minorHAnsi" w:hAnsiTheme="minorHAnsi" w:cstheme="minorHAnsi"/>
                <w:sz w:val="16"/>
                <w:szCs w:val="16"/>
              </w:rPr>
              <w:br/>
              <w:t xml:space="preserve">                      (data i miejscowość)                                                                                                                                                                   (czytelny podpis)</w:t>
            </w:r>
          </w:p>
        </w:tc>
      </w:tr>
      <w:tr w:rsidR="00EF6F61" w:rsidRPr="00F357D3" w:rsidTr="00F357D3">
        <w:tc>
          <w:tcPr>
            <w:tcW w:w="2127" w:type="dxa"/>
            <w:tcBorders>
              <w:top w:val="single" w:sz="4" w:space="0" w:color="auto"/>
            </w:tcBorders>
          </w:tcPr>
          <w:p w:rsidR="00EF6F61" w:rsidRPr="00F357D3" w:rsidRDefault="00893788" w:rsidP="00F357D3">
            <w:pPr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F357D3">
              <w:rPr>
                <w:rFonts w:asciiTheme="minorHAnsi" w:eastAsiaTheme="minorHAnsi" w:hAnsiTheme="minorHAnsi" w:cstheme="minorBidi"/>
                <w:sz w:val="16"/>
                <w:szCs w:val="16"/>
              </w:rPr>
              <w:t>Kto przetwarza dane osobowe Państwa dziecka?</w:t>
            </w:r>
          </w:p>
        </w:tc>
        <w:tc>
          <w:tcPr>
            <w:tcW w:w="8363" w:type="dxa"/>
            <w:tcBorders>
              <w:top w:val="single" w:sz="4" w:space="0" w:color="auto"/>
            </w:tcBorders>
          </w:tcPr>
          <w:p w:rsidR="00EF6F61" w:rsidRPr="00F357D3" w:rsidRDefault="00893788" w:rsidP="00F357D3">
            <w:pPr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F357D3">
              <w:rPr>
                <w:rFonts w:asciiTheme="minorHAnsi" w:eastAsiaTheme="minorHAnsi" w:hAnsiTheme="minorHAnsi" w:cstheme="minorHAnsi"/>
                <w:bCs/>
                <w:sz w:val="16"/>
                <w:szCs w:val="16"/>
              </w:rPr>
              <w:t>Miejskie Przedszkole nr 34 im. „Rozśpiewane Przedszkole” w Zielonej Górze</w:t>
            </w:r>
            <w:r w:rsidRPr="00F357D3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, reprezentowane przez Dyrektora, </w:t>
            </w:r>
          </w:p>
          <w:p w:rsidR="00EF6F61" w:rsidRPr="00F357D3" w:rsidRDefault="00893788" w:rsidP="00F357D3">
            <w:pPr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F357D3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ul. Bohaterów Westerplatte 11A, 65-034 Zielona Góra </w:t>
            </w:r>
          </w:p>
          <w:p w:rsidR="00EF6F61" w:rsidRPr="00F357D3" w:rsidRDefault="00893788" w:rsidP="00F357D3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sz w:val="16"/>
                <w:szCs w:val="16"/>
              </w:rPr>
            </w:pPr>
            <w:r w:rsidRPr="00F357D3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numer telefonu: 68 325-53-46, adres e-mail: rozspiewaneprzedszkole@gmail.com </w:t>
            </w:r>
          </w:p>
        </w:tc>
      </w:tr>
      <w:tr w:rsidR="00EF6F61" w:rsidRPr="00F357D3" w:rsidTr="00F357D3">
        <w:tc>
          <w:tcPr>
            <w:tcW w:w="2127" w:type="dxa"/>
          </w:tcPr>
          <w:p w:rsidR="00EF6F61" w:rsidRPr="00F357D3" w:rsidRDefault="00893788" w:rsidP="00F357D3">
            <w:pPr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F357D3">
              <w:rPr>
                <w:rFonts w:asciiTheme="minorHAnsi" w:eastAsiaTheme="minorHAnsi" w:hAnsiTheme="minorHAnsi" w:cstheme="minorBidi"/>
                <w:sz w:val="16"/>
                <w:szCs w:val="16"/>
              </w:rPr>
              <w:t>Z kim mogą się Państwo skontaktować?</w:t>
            </w:r>
          </w:p>
        </w:tc>
        <w:tc>
          <w:tcPr>
            <w:tcW w:w="8363" w:type="dxa"/>
            <w:shd w:val="clear" w:color="auto" w:fill="FFFFFF" w:themeFill="background1"/>
          </w:tcPr>
          <w:p w:rsidR="00EF6F61" w:rsidRPr="00F357D3" w:rsidRDefault="00893788" w:rsidP="00F357D3">
            <w:pPr>
              <w:spacing w:after="0" w:line="240" w:lineRule="auto"/>
              <w:ind w:left="28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F357D3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W sprawach ochrony swoich danych osobowych mogą się Państwo skontaktować się z Inspektorem Ochrony Danych: </w:t>
            </w:r>
          </w:p>
          <w:p w:rsidR="00553544" w:rsidRPr="00553544" w:rsidRDefault="00893788" w:rsidP="00553544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proofErr w:type="spellStart"/>
            <w:r w:rsidRPr="00553544">
              <w:rPr>
                <w:rFonts w:asciiTheme="minorHAnsi" w:eastAsiaTheme="minorHAnsi" w:hAnsiTheme="minorHAnsi" w:cstheme="minorHAnsi"/>
                <w:sz w:val="16"/>
                <w:szCs w:val="16"/>
                <w:lang w:val="de-DE"/>
              </w:rPr>
              <w:t>telefon</w:t>
            </w:r>
            <w:proofErr w:type="spellEnd"/>
            <w:r w:rsidRPr="00553544">
              <w:rPr>
                <w:rFonts w:asciiTheme="minorHAnsi" w:eastAsiaTheme="minorHAnsi" w:hAnsiTheme="minorHAnsi" w:cstheme="minorHAnsi"/>
                <w:sz w:val="16"/>
                <w:szCs w:val="16"/>
                <w:lang w:val="de-DE"/>
              </w:rPr>
              <w:t xml:space="preserve">: 880 100 367, </w:t>
            </w:r>
          </w:p>
          <w:p w:rsidR="00553544" w:rsidRPr="00553544" w:rsidRDefault="00893788" w:rsidP="00553544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553544">
              <w:rPr>
                <w:rFonts w:asciiTheme="minorHAnsi" w:eastAsiaTheme="minorHAnsi" w:hAnsiTheme="minorHAnsi" w:cstheme="minorHAnsi"/>
                <w:sz w:val="16"/>
                <w:szCs w:val="16"/>
                <w:lang w:val="de-DE"/>
              </w:rPr>
              <w:t>e-</w:t>
            </w:r>
            <w:proofErr w:type="spellStart"/>
            <w:r w:rsidRPr="00553544">
              <w:rPr>
                <w:rFonts w:asciiTheme="minorHAnsi" w:eastAsiaTheme="minorHAnsi" w:hAnsiTheme="minorHAnsi" w:cstheme="minorHAnsi"/>
                <w:sz w:val="16"/>
                <w:szCs w:val="16"/>
                <w:lang w:val="de-DE"/>
              </w:rPr>
              <w:t>mail</w:t>
            </w:r>
            <w:proofErr w:type="spellEnd"/>
            <w:r w:rsidRPr="00553544">
              <w:rPr>
                <w:rFonts w:asciiTheme="minorHAnsi" w:eastAsiaTheme="minorHAnsi" w:hAnsiTheme="minorHAnsi" w:cstheme="minorHAnsi"/>
                <w:sz w:val="16"/>
                <w:szCs w:val="16"/>
                <w:lang w:val="de-DE"/>
              </w:rPr>
              <w:t xml:space="preserve">: </w:t>
            </w:r>
            <w:r w:rsidR="00553544" w:rsidRPr="00553544">
              <w:rPr>
                <w:rFonts w:asciiTheme="minorHAnsi" w:eastAsiaTheme="minorHAnsi" w:hAnsiTheme="minorHAnsi" w:cstheme="minorHAnsi"/>
                <w:sz w:val="16"/>
                <w:szCs w:val="16"/>
                <w:lang w:val="de-DE"/>
              </w:rPr>
              <w:t>iod1@cuw.zielona-gora.pl</w:t>
            </w:r>
          </w:p>
          <w:p w:rsidR="00EF6F61" w:rsidRPr="00553544" w:rsidRDefault="00893788" w:rsidP="00553544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553544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pisemnie na adres naszej siedziby, wskazany powyżej </w:t>
            </w:r>
          </w:p>
        </w:tc>
      </w:tr>
      <w:tr w:rsidR="00EF6F61" w:rsidRPr="00F357D3" w:rsidTr="00F357D3">
        <w:trPr>
          <w:trHeight w:val="445"/>
        </w:trPr>
        <w:tc>
          <w:tcPr>
            <w:tcW w:w="2127" w:type="dxa"/>
          </w:tcPr>
          <w:p w:rsidR="00EF6F61" w:rsidRPr="00F357D3" w:rsidRDefault="00893788" w:rsidP="00F357D3">
            <w:pPr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F357D3">
              <w:rPr>
                <w:rFonts w:asciiTheme="minorHAnsi" w:eastAsiaTheme="minorHAnsi" w:hAnsiTheme="minorHAnsi" w:cstheme="minorBidi"/>
                <w:sz w:val="16"/>
                <w:szCs w:val="16"/>
              </w:rPr>
              <w:t>W jakim celu chcemy uzyskać dane osobowe?</w:t>
            </w:r>
          </w:p>
        </w:tc>
        <w:tc>
          <w:tcPr>
            <w:tcW w:w="8363" w:type="dxa"/>
          </w:tcPr>
          <w:p w:rsidR="00EF6F61" w:rsidRPr="00F357D3" w:rsidRDefault="00893788" w:rsidP="00F357D3">
            <w:pPr>
              <w:shd w:val="clear" w:color="auto" w:fill="FFFFFF"/>
              <w:tabs>
                <w:tab w:val="left" w:pos="2127"/>
              </w:tabs>
              <w:spacing w:after="0" w:line="240" w:lineRule="auto"/>
              <w:ind w:left="28"/>
              <w:jc w:val="both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F357D3">
              <w:rPr>
                <w:rFonts w:asciiTheme="minorHAnsi" w:eastAsiaTheme="minorHAnsi" w:hAnsiTheme="minorHAnsi" w:cstheme="minorHAnsi"/>
                <w:sz w:val="16"/>
                <w:szCs w:val="16"/>
              </w:rPr>
              <w:t>Dane osobowe dziecka będą przetwarzane w celu:</w:t>
            </w:r>
          </w:p>
          <w:p w:rsidR="00EF6F61" w:rsidRPr="00F357D3" w:rsidRDefault="00893788" w:rsidP="00F357D3">
            <w:pPr>
              <w:pStyle w:val="Akapitzlist"/>
              <w:numPr>
                <w:ilvl w:val="0"/>
                <w:numId w:val="6"/>
              </w:numPr>
              <w:shd w:val="clear" w:color="auto" w:fill="FFFFFF"/>
              <w:tabs>
                <w:tab w:val="left" w:pos="2127"/>
              </w:tabs>
              <w:spacing w:after="0" w:line="240" w:lineRule="auto"/>
              <w:ind w:left="459" w:hanging="284"/>
              <w:jc w:val="both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F357D3">
              <w:rPr>
                <w:rFonts w:asciiTheme="minorHAnsi" w:eastAsiaTheme="minorHAnsi" w:hAnsiTheme="minorHAnsi" w:cstheme="minorHAnsi"/>
                <w:sz w:val="16"/>
                <w:szCs w:val="16"/>
              </w:rPr>
              <w:t>przeprowadzenia konkursu;</w:t>
            </w:r>
          </w:p>
          <w:p w:rsidR="00EF6F61" w:rsidRPr="00F357D3" w:rsidRDefault="00893788" w:rsidP="00F357D3">
            <w:pPr>
              <w:pStyle w:val="Akapitzlist"/>
              <w:numPr>
                <w:ilvl w:val="0"/>
                <w:numId w:val="5"/>
              </w:numPr>
              <w:shd w:val="clear" w:color="auto" w:fill="FFFFFF"/>
              <w:tabs>
                <w:tab w:val="left" w:pos="2127"/>
              </w:tabs>
              <w:spacing w:after="0" w:line="240" w:lineRule="auto"/>
              <w:ind w:left="459" w:hanging="284"/>
              <w:jc w:val="both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F357D3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promowania działalności Miejskiego Przedszkola nr 34 im. „Rozśpiewane Przedszkole” w Zielonej Górze </w:t>
            </w:r>
          </w:p>
        </w:tc>
      </w:tr>
      <w:tr w:rsidR="00EF6F61" w:rsidRPr="00F357D3" w:rsidTr="00F357D3">
        <w:trPr>
          <w:trHeight w:val="714"/>
        </w:trPr>
        <w:tc>
          <w:tcPr>
            <w:tcW w:w="2127" w:type="dxa"/>
          </w:tcPr>
          <w:p w:rsidR="00EF6F61" w:rsidRPr="00F357D3" w:rsidRDefault="00893788" w:rsidP="00F357D3">
            <w:pPr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F357D3">
              <w:rPr>
                <w:rFonts w:asciiTheme="minorHAnsi" w:eastAsiaTheme="minorHAnsi" w:hAnsiTheme="minorHAnsi" w:cstheme="minorHAnsi"/>
                <w:sz w:val="16"/>
                <w:szCs w:val="16"/>
              </w:rPr>
              <w:t>Jaka jest podstawa prawna przetwarzania danych?</w:t>
            </w:r>
          </w:p>
        </w:tc>
        <w:tc>
          <w:tcPr>
            <w:tcW w:w="8363" w:type="dxa"/>
          </w:tcPr>
          <w:p w:rsidR="00EF6F61" w:rsidRPr="00F357D3" w:rsidRDefault="00893788" w:rsidP="00F357D3">
            <w:pPr>
              <w:shd w:val="clear" w:color="auto" w:fill="FFFFFF"/>
              <w:spacing w:after="0" w:line="240" w:lineRule="auto"/>
              <w:ind w:left="28"/>
              <w:jc w:val="both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F357D3">
              <w:rPr>
                <w:rFonts w:asciiTheme="minorHAnsi" w:eastAsiaTheme="minorHAnsi" w:hAnsiTheme="minorHAnsi" w:cstheme="minorHAnsi"/>
                <w:sz w:val="16"/>
                <w:szCs w:val="16"/>
              </w:rPr>
              <w:t>Wizerunek będzie przetwarzany na podstawie:</w:t>
            </w:r>
          </w:p>
          <w:p w:rsidR="00EF6F61" w:rsidRPr="00F357D3" w:rsidRDefault="00893788" w:rsidP="00F357D3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line="240" w:lineRule="auto"/>
              <w:ind w:left="455" w:hanging="284"/>
              <w:jc w:val="both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F357D3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wyrażonej przez Państwa zgody (art. 6 ust. 1 </w:t>
            </w:r>
            <w:proofErr w:type="spellStart"/>
            <w:r w:rsidRPr="00F357D3">
              <w:rPr>
                <w:rFonts w:asciiTheme="minorHAnsi" w:eastAsiaTheme="minorHAnsi" w:hAnsiTheme="minorHAnsi" w:cstheme="minorHAnsi"/>
                <w:sz w:val="16"/>
                <w:szCs w:val="16"/>
              </w:rPr>
              <w:t>pkt</w:t>
            </w:r>
            <w:proofErr w:type="spellEnd"/>
            <w:r w:rsidRPr="00F357D3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a) RODO**,</w:t>
            </w:r>
          </w:p>
          <w:p w:rsidR="00EF6F61" w:rsidRPr="00F357D3" w:rsidRDefault="00893788" w:rsidP="00F357D3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455" w:hanging="284"/>
              <w:jc w:val="both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F357D3">
              <w:rPr>
                <w:rFonts w:asciiTheme="minorHAnsi" w:eastAsiaTheme="minorHAnsi" w:hAnsiTheme="minorHAnsi" w:cstheme="minorHAnsi"/>
                <w:sz w:val="16"/>
                <w:szCs w:val="16"/>
              </w:rPr>
              <w:t>na podstawie art. 81 ust. 1 ustawy z dnia 4 lutego 1994 r. o prawie autorskim i prawach pokrewnych (</w:t>
            </w:r>
            <w:proofErr w:type="spellStart"/>
            <w:r w:rsidRPr="00F357D3">
              <w:rPr>
                <w:rFonts w:asciiTheme="minorHAnsi" w:eastAsiaTheme="minorHAnsi" w:hAnsiTheme="minorHAnsi" w:cstheme="minorHAnsi"/>
                <w:sz w:val="16"/>
                <w:szCs w:val="16"/>
              </w:rPr>
              <w:t>t.j</w:t>
            </w:r>
            <w:proofErr w:type="spellEnd"/>
            <w:r w:rsidRPr="00F357D3">
              <w:rPr>
                <w:rFonts w:asciiTheme="minorHAnsi" w:eastAsiaTheme="minorHAnsi" w:hAnsiTheme="minorHAnsi" w:cstheme="minorHAnsi"/>
                <w:sz w:val="16"/>
                <w:szCs w:val="16"/>
              </w:rPr>
              <w:t>. </w:t>
            </w:r>
            <w:proofErr w:type="spellStart"/>
            <w:r w:rsidRPr="00F357D3">
              <w:rPr>
                <w:rFonts w:asciiTheme="minorHAnsi" w:eastAsiaTheme="minorHAnsi" w:hAnsiTheme="minorHAnsi" w:cstheme="minorHAnsi"/>
                <w:sz w:val="16"/>
                <w:szCs w:val="16"/>
              </w:rPr>
              <w:t>Dz.U</w:t>
            </w:r>
            <w:proofErr w:type="spellEnd"/>
            <w:r w:rsidRPr="00F357D3">
              <w:rPr>
                <w:rFonts w:asciiTheme="minorHAnsi" w:eastAsiaTheme="minorHAnsi" w:hAnsiTheme="minorHAnsi" w:cstheme="minorHAnsi"/>
                <w:sz w:val="16"/>
                <w:szCs w:val="16"/>
              </w:rPr>
              <w:t>. z 202</w:t>
            </w:r>
            <w:r w:rsidR="005B1E95">
              <w:rPr>
                <w:rFonts w:asciiTheme="minorHAnsi" w:eastAsiaTheme="minorHAnsi" w:hAnsiTheme="minorHAnsi" w:cstheme="minorHAnsi"/>
                <w:sz w:val="16"/>
                <w:szCs w:val="16"/>
              </w:rPr>
              <w:t>2</w:t>
            </w:r>
            <w:r w:rsidRPr="00F357D3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r., poz. </w:t>
            </w:r>
            <w:r w:rsidR="005B1E95">
              <w:rPr>
                <w:rFonts w:asciiTheme="minorHAnsi" w:eastAsiaTheme="minorHAnsi" w:hAnsiTheme="minorHAnsi" w:cstheme="minorHAnsi"/>
                <w:sz w:val="16"/>
                <w:szCs w:val="16"/>
              </w:rPr>
              <w:t>2509</w:t>
            </w:r>
            <w:r w:rsidRPr="00F357D3">
              <w:rPr>
                <w:rFonts w:asciiTheme="minorHAnsi" w:eastAsiaTheme="minorHAnsi" w:hAnsiTheme="minorHAnsi" w:cstheme="minorHAnsi"/>
                <w:sz w:val="16"/>
                <w:szCs w:val="16"/>
              </w:rPr>
              <w:t>).</w:t>
            </w:r>
          </w:p>
        </w:tc>
      </w:tr>
      <w:tr w:rsidR="00EF6F61" w:rsidRPr="00F357D3" w:rsidTr="00F357D3">
        <w:tc>
          <w:tcPr>
            <w:tcW w:w="2127" w:type="dxa"/>
          </w:tcPr>
          <w:p w:rsidR="00EF6F61" w:rsidRPr="00F357D3" w:rsidRDefault="00893788" w:rsidP="00F357D3">
            <w:pPr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F357D3">
              <w:rPr>
                <w:rFonts w:asciiTheme="minorHAnsi" w:eastAsiaTheme="minorHAnsi" w:hAnsiTheme="minorHAnsi" w:cstheme="minorHAnsi"/>
                <w:sz w:val="16"/>
                <w:szCs w:val="16"/>
              </w:rPr>
              <w:t>Jakie mają Państwo prawa?</w:t>
            </w:r>
          </w:p>
        </w:tc>
        <w:tc>
          <w:tcPr>
            <w:tcW w:w="8363" w:type="dxa"/>
          </w:tcPr>
          <w:p w:rsidR="00EF6F61" w:rsidRPr="00F357D3" w:rsidRDefault="00893788" w:rsidP="00F357D3">
            <w:pPr>
              <w:shd w:val="clear" w:color="auto" w:fill="FFFFFF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F357D3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Mają Państwo następujące prawa:</w:t>
            </w:r>
          </w:p>
          <w:p w:rsidR="00EF6F61" w:rsidRPr="00F357D3" w:rsidRDefault="00893788" w:rsidP="00F357D3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</w:tabs>
              <w:spacing w:after="0" w:line="240" w:lineRule="auto"/>
              <w:ind w:left="453" w:hanging="283"/>
              <w:jc w:val="both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F357D3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prawo dostępu do swoich danych oraz otrzymania ich kopii;</w:t>
            </w:r>
          </w:p>
          <w:p w:rsidR="00EF6F61" w:rsidRPr="00F357D3" w:rsidRDefault="00893788" w:rsidP="00F357D3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</w:tabs>
              <w:spacing w:before="100" w:beforeAutospacing="1" w:after="0" w:line="240" w:lineRule="auto"/>
              <w:ind w:left="453" w:hanging="283"/>
              <w:jc w:val="both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F357D3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prawo do sprostowania (poprawiania) swoich danych osobowych;</w:t>
            </w:r>
          </w:p>
          <w:p w:rsidR="00EF6F61" w:rsidRPr="00F357D3" w:rsidRDefault="00893788" w:rsidP="00F357D3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</w:tabs>
              <w:spacing w:before="100" w:beforeAutospacing="1" w:after="0" w:line="240" w:lineRule="auto"/>
              <w:ind w:left="453" w:hanging="283"/>
              <w:jc w:val="both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F357D3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prawo do ograniczenia przetwarzania danych osobowych;</w:t>
            </w:r>
          </w:p>
          <w:p w:rsidR="00EF6F61" w:rsidRPr="00F357D3" w:rsidRDefault="00893788" w:rsidP="00F357D3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</w:tabs>
              <w:spacing w:before="100" w:beforeAutospacing="1" w:after="0" w:line="240" w:lineRule="auto"/>
              <w:ind w:left="453" w:hanging="283"/>
              <w:jc w:val="both"/>
              <w:rPr>
                <w:rFonts w:asciiTheme="minorHAnsi" w:eastAsia="Times New Roman" w:hAnsiTheme="minorHAnsi" w:cstheme="minorHAnsi"/>
                <w:color w:val="FF0000"/>
                <w:sz w:val="16"/>
                <w:szCs w:val="16"/>
                <w:lang w:eastAsia="pl-PL"/>
              </w:rPr>
            </w:pPr>
            <w:r w:rsidRPr="00F357D3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prawo do przenoszenia danych osobowych;</w:t>
            </w:r>
          </w:p>
          <w:p w:rsidR="00EF6F61" w:rsidRPr="00F357D3" w:rsidRDefault="00893788" w:rsidP="00F357D3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</w:tabs>
              <w:spacing w:before="100" w:beforeAutospacing="1" w:after="100" w:afterAutospacing="1" w:line="240" w:lineRule="auto"/>
              <w:ind w:left="453" w:hanging="283"/>
              <w:jc w:val="both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F357D3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prawo do usunięcia danych osobowych;</w:t>
            </w:r>
          </w:p>
          <w:p w:rsidR="00EF6F61" w:rsidRPr="00F357D3" w:rsidRDefault="00893788" w:rsidP="00F357D3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</w:tabs>
              <w:spacing w:before="100" w:beforeAutospacing="1" w:after="100" w:afterAutospacing="1" w:line="240" w:lineRule="auto"/>
              <w:ind w:left="453" w:hanging="283"/>
              <w:jc w:val="both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F357D3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prawo do cofnięcia zgody w dowolnym momencie bez wpływu na zgodność z prawem przetwarzania, którego dokonano na podstawie zgody przed jej cofnięciem;</w:t>
            </w:r>
          </w:p>
          <w:p w:rsidR="00EF6F61" w:rsidRPr="00F357D3" w:rsidRDefault="00893788" w:rsidP="00F357D3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</w:tabs>
              <w:spacing w:after="0" w:line="240" w:lineRule="auto"/>
              <w:ind w:left="453" w:hanging="283"/>
              <w:jc w:val="both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F357D3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prawo do wniesienia skargi do Prezesa Urzędu Ochrony Danych Osobowych (na adres: ul. Stawki 2, 00 - 193 Warszawa).</w:t>
            </w:r>
          </w:p>
        </w:tc>
      </w:tr>
      <w:tr w:rsidR="00EF6F61" w:rsidRPr="00F357D3" w:rsidTr="00F357D3">
        <w:tc>
          <w:tcPr>
            <w:tcW w:w="2127" w:type="dxa"/>
          </w:tcPr>
          <w:p w:rsidR="00EF6F61" w:rsidRPr="00F357D3" w:rsidRDefault="00893788" w:rsidP="00F357D3">
            <w:pPr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F357D3">
              <w:rPr>
                <w:rFonts w:asciiTheme="minorHAnsi" w:eastAsiaTheme="minorHAnsi" w:hAnsiTheme="minorHAnsi" w:cstheme="minorBidi"/>
                <w:sz w:val="16"/>
                <w:szCs w:val="16"/>
              </w:rPr>
              <w:t>Komu przekazujemy dane osobowe Państwa dziecka?</w:t>
            </w:r>
          </w:p>
        </w:tc>
        <w:tc>
          <w:tcPr>
            <w:tcW w:w="8363" w:type="dxa"/>
          </w:tcPr>
          <w:p w:rsidR="00EF6F61" w:rsidRPr="00F357D3" w:rsidRDefault="00893788" w:rsidP="00F357D3">
            <w:pPr>
              <w:shd w:val="clear" w:color="auto" w:fill="FFFFFF"/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</w:pPr>
            <w:r w:rsidRPr="00F357D3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Dane osobowe będą udostępniane dostawcom usług technicznych (</w:t>
            </w:r>
            <w:r w:rsidRPr="00F357D3">
              <w:rPr>
                <w:rFonts w:asciiTheme="minorHAnsi" w:eastAsiaTheme="minorHAnsi" w:hAnsiTheme="minorHAnsi" w:cstheme="minorBidi"/>
                <w:sz w:val="16"/>
                <w:szCs w:val="16"/>
              </w:rPr>
              <w:t>obróbka, oprawa graficzna, dźwiękowa, filmowa lub techniczna obsługa procesu publikacji,</w:t>
            </w:r>
            <w:r w:rsidRPr="00F357D3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 xml:space="preserve"> serwer na którym znajduje się strona internetowa, drukarnia).</w:t>
            </w:r>
          </w:p>
        </w:tc>
      </w:tr>
      <w:tr w:rsidR="00EF6F61" w:rsidRPr="00F357D3" w:rsidTr="00F357D3">
        <w:tc>
          <w:tcPr>
            <w:tcW w:w="2127" w:type="dxa"/>
          </w:tcPr>
          <w:p w:rsidR="00EF6F61" w:rsidRPr="00F357D3" w:rsidRDefault="00893788" w:rsidP="00F357D3">
            <w:pPr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F357D3">
              <w:rPr>
                <w:rFonts w:asciiTheme="minorHAnsi" w:eastAsiaTheme="minorHAnsi" w:hAnsiTheme="minorHAnsi" w:cstheme="minorHAnsi"/>
                <w:sz w:val="16"/>
                <w:szCs w:val="16"/>
              </w:rPr>
              <w:t>Jaki będzie czas przetwarzania danych?</w:t>
            </w:r>
          </w:p>
        </w:tc>
        <w:tc>
          <w:tcPr>
            <w:tcW w:w="8363" w:type="dxa"/>
          </w:tcPr>
          <w:p w:rsidR="00E72D69" w:rsidRDefault="00E72D69" w:rsidP="00E72D69">
            <w:pPr>
              <w:shd w:val="clear" w:color="auto" w:fill="FFFFFF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  <w:r w:rsidRPr="00A9167B">
              <w:rPr>
                <w:rFonts w:cs="Calibri"/>
                <w:sz w:val="16"/>
                <w:szCs w:val="16"/>
              </w:rPr>
              <w:t xml:space="preserve">Dane osobowe  </w:t>
            </w:r>
            <w:r>
              <w:rPr>
                <w:rFonts w:cs="Calibri"/>
                <w:sz w:val="16"/>
                <w:szCs w:val="16"/>
              </w:rPr>
              <w:t xml:space="preserve">dziecka </w:t>
            </w:r>
            <w:r w:rsidRPr="00A9167B">
              <w:rPr>
                <w:rFonts w:cs="Calibri"/>
                <w:sz w:val="16"/>
                <w:szCs w:val="16"/>
              </w:rPr>
              <w:t xml:space="preserve">będą przetwarzane przez: </w:t>
            </w:r>
          </w:p>
          <w:p w:rsidR="00E72D69" w:rsidRDefault="00E72D69" w:rsidP="00E72D69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left="564" w:hanging="204"/>
              <w:jc w:val="both"/>
              <w:rPr>
                <w:rFonts w:cs="Calibri"/>
                <w:sz w:val="16"/>
                <w:szCs w:val="16"/>
              </w:rPr>
            </w:pPr>
            <w:r w:rsidRPr="00A9167B">
              <w:rPr>
                <w:rFonts w:cs="Calibri"/>
                <w:sz w:val="16"/>
                <w:szCs w:val="16"/>
              </w:rPr>
              <w:t xml:space="preserve">okres </w:t>
            </w:r>
            <w:r>
              <w:rPr>
                <w:rFonts w:cs="Calibri"/>
                <w:sz w:val="16"/>
                <w:szCs w:val="16"/>
              </w:rPr>
              <w:t xml:space="preserve">3 </w:t>
            </w:r>
            <w:proofErr w:type="spellStart"/>
            <w:r>
              <w:rPr>
                <w:rFonts w:cs="Calibri"/>
                <w:sz w:val="16"/>
                <w:szCs w:val="16"/>
              </w:rPr>
              <w:t>mc-y</w:t>
            </w:r>
            <w:proofErr w:type="spellEnd"/>
            <w:r>
              <w:rPr>
                <w:rFonts w:cs="Calibri"/>
                <w:sz w:val="16"/>
                <w:szCs w:val="16"/>
              </w:rPr>
              <w:t xml:space="preserve"> od zakończenia konkursu,</w:t>
            </w:r>
          </w:p>
          <w:p w:rsidR="00E72D69" w:rsidRPr="00533078" w:rsidRDefault="00E72D69" w:rsidP="00E72D69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left="564" w:hanging="204"/>
              <w:jc w:val="both"/>
              <w:rPr>
                <w:rFonts w:cs="Calibri"/>
                <w:sz w:val="16"/>
                <w:szCs w:val="16"/>
              </w:rPr>
            </w:pPr>
            <w:r w:rsidRPr="00533078">
              <w:rPr>
                <w:rFonts w:cs="Calibri"/>
                <w:sz w:val="16"/>
                <w:szCs w:val="16"/>
              </w:rPr>
              <w:t>w przypadku wizerunku zamieszczonego na stronie interneto</w:t>
            </w:r>
            <w:r>
              <w:rPr>
                <w:rFonts w:cs="Calibri"/>
                <w:sz w:val="16"/>
                <w:szCs w:val="16"/>
              </w:rPr>
              <w:t xml:space="preserve">wej i </w:t>
            </w:r>
            <w:proofErr w:type="spellStart"/>
            <w:r>
              <w:rPr>
                <w:rFonts w:cs="Calibri"/>
                <w:sz w:val="16"/>
                <w:szCs w:val="16"/>
              </w:rPr>
              <w:t>fanpage’u</w:t>
            </w:r>
            <w:proofErr w:type="spellEnd"/>
            <w:r>
              <w:rPr>
                <w:rFonts w:cs="Calibri"/>
                <w:sz w:val="16"/>
                <w:szCs w:val="16"/>
              </w:rPr>
              <w:t xml:space="preserve"> przedszkola – do momentu ich likwidacji.</w:t>
            </w:r>
          </w:p>
          <w:p w:rsidR="005B1E95" w:rsidRPr="00F357D3" w:rsidRDefault="007975F3" w:rsidP="00E72D69">
            <w:pPr>
              <w:shd w:val="clear" w:color="auto" w:fill="FFFFFF"/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F357D3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Dane osobowe w materiałach drukowanych (tj. </w:t>
            </w:r>
            <w:proofErr w:type="spellStart"/>
            <w:r w:rsidRPr="00F357D3">
              <w:rPr>
                <w:rFonts w:asciiTheme="minorHAnsi" w:eastAsiaTheme="minorHAnsi" w:hAnsiTheme="minorHAnsi" w:cstheme="minorHAnsi"/>
                <w:sz w:val="16"/>
                <w:szCs w:val="16"/>
              </w:rPr>
              <w:t>fotoksiążka</w:t>
            </w:r>
            <w:proofErr w:type="spellEnd"/>
            <w:r w:rsidRPr="00F357D3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) </w:t>
            </w:r>
            <w:r w:rsidR="00E72D69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oraz wizerunek dziecka </w:t>
            </w:r>
            <w:r w:rsidRPr="00F357D3">
              <w:rPr>
                <w:rFonts w:asciiTheme="minorHAnsi" w:eastAsiaTheme="minorHAnsi" w:hAnsiTheme="minorHAnsi" w:cstheme="minorHAnsi"/>
                <w:sz w:val="16"/>
                <w:szCs w:val="16"/>
              </w:rPr>
              <w:t>będą przetwarzane bez ograniczeń czasowych.</w:t>
            </w:r>
            <w:r w:rsidR="00E72D69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</w:t>
            </w:r>
            <w:r w:rsidR="005B1E95" w:rsidRPr="005B1E95">
              <w:rPr>
                <w:rFonts w:asciiTheme="minorHAnsi" w:eastAsiaTheme="minorHAnsi" w:hAnsiTheme="minorHAnsi" w:cstheme="minorHAnsi"/>
                <w:sz w:val="16"/>
                <w:szCs w:val="16"/>
              </w:rPr>
              <w:t>Niezależnie od ww. okresów przetwarzania danych osobowych, w każdym momencie przysługuje Państwu prawo wycofania zgody.</w:t>
            </w:r>
          </w:p>
        </w:tc>
      </w:tr>
      <w:tr w:rsidR="00EF6F61" w:rsidRPr="00F357D3" w:rsidTr="00F357D3">
        <w:tc>
          <w:tcPr>
            <w:tcW w:w="2127" w:type="dxa"/>
          </w:tcPr>
          <w:p w:rsidR="00EF6F61" w:rsidRPr="00F357D3" w:rsidRDefault="00893788" w:rsidP="00F357D3">
            <w:pPr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F357D3">
              <w:rPr>
                <w:rFonts w:asciiTheme="minorHAnsi" w:eastAsiaTheme="minorHAnsi" w:hAnsiTheme="minorHAnsi" w:cstheme="minorBidi"/>
                <w:sz w:val="16"/>
                <w:szCs w:val="16"/>
              </w:rPr>
              <w:t>Czy muszą Państwo podać dane osobowe?</w:t>
            </w:r>
          </w:p>
        </w:tc>
        <w:tc>
          <w:tcPr>
            <w:tcW w:w="8363" w:type="dxa"/>
          </w:tcPr>
          <w:p w:rsidR="00EF6F61" w:rsidRPr="00F357D3" w:rsidRDefault="00893788" w:rsidP="00F357D3">
            <w:pPr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F357D3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Podanie danych osobowych jest dobrowolne, jednak niezbędne do wzięcia udziału w konkursie. </w:t>
            </w:r>
          </w:p>
        </w:tc>
      </w:tr>
      <w:tr w:rsidR="00EF6F61" w:rsidRPr="00F357D3" w:rsidTr="00F357D3">
        <w:tc>
          <w:tcPr>
            <w:tcW w:w="2127" w:type="dxa"/>
          </w:tcPr>
          <w:p w:rsidR="00EF6F61" w:rsidRPr="00F357D3" w:rsidRDefault="00893788" w:rsidP="00F357D3">
            <w:pPr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F357D3">
              <w:rPr>
                <w:rFonts w:asciiTheme="minorHAnsi" w:eastAsiaTheme="minorHAnsi" w:hAnsiTheme="minorHAnsi" w:cstheme="minorHAnsi"/>
                <w:sz w:val="16"/>
                <w:szCs w:val="16"/>
              </w:rPr>
              <w:t>Czy jakieś decyzje zapadają automatycznie?</w:t>
            </w:r>
          </w:p>
        </w:tc>
        <w:tc>
          <w:tcPr>
            <w:tcW w:w="8363" w:type="dxa"/>
          </w:tcPr>
          <w:p w:rsidR="00EF6F61" w:rsidRPr="00F357D3" w:rsidRDefault="00893788" w:rsidP="00F357D3">
            <w:pPr>
              <w:spacing w:after="0" w:line="240" w:lineRule="auto"/>
              <w:ind w:left="28"/>
              <w:jc w:val="both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F357D3">
              <w:rPr>
                <w:rFonts w:asciiTheme="minorHAnsi" w:eastAsiaTheme="minorHAnsi" w:hAnsiTheme="minorHAnsi" w:cstheme="minorHAnsi"/>
                <w:sz w:val="16"/>
                <w:szCs w:val="16"/>
              </w:rPr>
              <w:t>W procesie przetwarzania danych żadne decyzje nie zapadają automatycznie oraz nie buduje się żadnych profili.</w:t>
            </w:r>
          </w:p>
        </w:tc>
      </w:tr>
      <w:tr w:rsidR="00EF6F61" w:rsidRPr="00F357D3" w:rsidTr="00F357D3">
        <w:trPr>
          <w:trHeight w:val="558"/>
        </w:trPr>
        <w:tc>
          <w:tcPr>
            <w:tcW w:w="2127" w:type="dxa"/>
          </w:tcPr>
          <w:p w:rsidR="00EF6F61" w:rsidRPr="00F357D3" w:rsidRDefault="00893788" w:rsidP="00F357D3">
            <w:pPr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F357D3">
              <w:rPr>
                <w:rFonts w:asciiTheme="minorHAnsi" w:eastAsiaTheme="minorHAnsi" w:hAnsiTheme="minorHAnsi" w:cstheme="minorHAnsi"/>
                <w:sz w:val="16"/>
                <w:szCs w:val="16"/>
              </w:rPr>
              <w:t>Czy dane będą przekazane poza Polskę?</w:t>
            </w:r>
          </w:p>
        </w:tc>
        <w:tc>
          <w:tcPr>
            <w:tcW w:w="8363" w:type="dxa"/>
          </w:tcPr>
          <w:p w:rsidR="00EF6F61" w:rsidRPr="00F357D3" w:rsidRDefault="00893788" w:rsidP="00F357D3">
            <w:pPr>
              <w:spacing w:after="0" w:line="240" w:lineRule="auto"/>
              <w:ind w:left="28"/>
              <w:jc w:val="both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F357D3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Nie przekazujemy danych osobowych poza teren Polski, Unii Europejskiej i Europejskiego Obszaru Gospodarczego </w:t>
            </w:r>
            <w:r w:rsidRPr="00F357D3">
              <w:rPr>
                <w:rFonts w:asciiTheme="minorHAnsi" w:eastAsiaTheme="minorHAnsi" w:hAnsiTheme="minorHAnsi" w:cstheme="minorBidi"/>
              </w:rPr>
              <w:t xml:space="preserve"> </w:t>
            </w:r>
            <w:r w:rsidRPr="00F357D3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z zastrzeżeniem, że przepływ danych w ramach </w:t>
            </w:r>
            <w:proofErr w:type="spellStart"/>
            <w:r w:rsidRPr="00F357D3">
              <w:rPr>
                <w:rFonts w:asciiTheme="minorHAnsi" w:eastAsiaTheme="minorHAnsi" w:hAnsiTheme="minorHAnsi" w:cstheme="minorHAnsi"/>
                <w:sz w:val="16"/>
                <w:szCs w:val="16"/>
              </w:rPr>
              <w:t>Facebook</w:t>
            </w:r>
            <w:proofErr w:type="spellEnd"/>
            <w:r w:rsidRPr="00F357D3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ma ponadnarodowy charakter. </w:t>
            </w:r>
            <w:r w:rsidR="005B1E95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Meta </w:t>
            </w:r>
            <w:proofErr w:type="spellStart"/>
            <w:r w:rsidR="005B1E95">
              <w:rPr>
                <w:rFonts w:asciiTheme="minorHAnsi" w:eastAsiaTheme="minorHAnsi" w:hAnsiTheme="minorHAnsi" w:cstheme="minorHAnsi"/>
                <w:sz w:val="16"/>
                <w:szCs w:val="16"/>
              </w:rPr>
              <w:t>Platforms</w:t>
            </w:r>
            <w:proofErr w:type="spellEnd"/>
            <w:r w:rsidR="005B1E95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="005B1E95">
              <w:rPr>
                <w:rFonts w:asciiTheme="minorHAnsi" w:eastAsiaTheme="minorHAnsi" w:hAnsiTheme="minorHAnsi" w:cstheme="minorHAnsi"/>
                <w:sz w:val="16"/>
                <w:szCs w:val="16"/>
              </w:rPr>
              <w:t>Inc</w:t>
            </w:r>
            <w:proofErr w:type="spellEnd"/>
            <w:r w:rsidRPr="00F357D3">
              <w:rPr>
                <w:rFonts w:asciiTheme="minorHAnsi" w:eastAsiaTheme="minorHAnsi" w:hAnsiTheme="minorHAnsi" w:cstheme="minorHAnsi"/>
                <w:sz w:val="16"/>
                <w:szCs w:val="16"/>
              </w:rPr>
              <w:t>. przekazują dane osobowe użytkowników swoich serwisów do USA na podstawie zatwierdzonych przez Komisję Europejską standardowych klauzul umownych (dotyczy to także kont</w:t>
            </w:r>
            <w:r w:rsidR="00553544">
              <w:rPr>
                <w:rFonts w:asciiTheme="minorHAnsi" w:eastAsiaTheme="minorHAnsi" w:hAnsiTheme="minorHAnsi" w:cstheme="minorHAnsi"/>
                <w:sz w:val="16"/>
                <w:szCs w:val="16"/>
              </w:rPr>
              <w:t>a</w:t>
            </w:r>
            <w:r w:rsidRPr="00F357D3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prowadzon</w:t>
            </w:r>
            <w:r w:rsidR="00553544">
              <w:rPr>
                <w:rFonts w:asciiTheme="minorHAnsi" w:eastAsiaTheme="minorHAnsi" w:hAnsiTheme="minorHAnsi" w:cstheme="minorHAnsi"/>
                <w:sz w:val="16"/>
                <w:szCs w:val="16"/>
              </w:rPr>
              <w:t>ego</w:t>
            </w:r>
            <w:r w:rsidRPr="00F357D3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przez</w:t>
            </w:r>
            <w:r w:rsidR="00553544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administratora</w:t>
            </w:r>
            <w:r w:rsidRPr="00F357D3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w ww. portal</w:t>
            </w:r>
            <w:r w:rsidR="00553544">
              <w:rPr>
                <w:rFonts w:asciiTheme="minorHAnsi" w:eastAsiaTheme="minorHAnsi" w:hAnsiTheme="minorHAnsi" w:cstheme="minorHAnsi"/>
                <w:sz w:val="16"/>
                <w:szCs w:val="16"/>
              </w:rPr>
              <w:t>u</w:t>
            </w:r>
            <w:r w:rsidRPr="00F357D3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F357D3">
              <w:rPr>
                <w:rFonts w:asciiTheme="minorHAnsi" w:eastAsiaTheme="minorHAnsi" w:hAnsiTheme="minorHAnsi" w:cstheme="minorHAnsi"/>
                <w:sz w:val="16"/>
                <w:szCs w:val="16"/>
              </w:rPr>
              <w:t>społecznościowy</w:t>
            </w:r>
            <w:r w:rsidR="00553544">
              <w:rPr>
                <w:rFonts w:asciiTheme="minorHAnsi" w:eastAsiaTheme="minorHAnsi" w:hAnsiTheme="minorHAnsi" w:cstheme="minorHAnsi"/>
                <w:sz w:val="16"/>
                <w:szCs w:val="16"/>
              </w:rPr>
              <w:t>m</w:t>
            </w:r>
            <w:proofErr w:type="spellEnd"/>
            <w:r w:rsidRPr="00F357D3">
              <w:rPr>
                <w:rFonts w:asciiTheme="minorHAnsi" w:eastAsiaTheme="minorHAnsi" w:hAnsiTheme="minorHAnsi" w:cstheme="minorHAnsi"/>
                <w:sz w:val="16"/>
                <w:szCs w:val="16"/>
              </w:rPr>
              <w:t>).</w:t>
            </w:r>
          </w:p>
        </w:tc>
      </w:tr>
    </w:tbl>
    <w:p w:rsidR="00EF6F61" w:rsidRDefault="00EF6F61" w:rsidP="005011F7"/>
    <w:sectPr w:rsidR="00EF6F61" w:rsidSect="00EF6F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5297" w:rsidRDefault="00205297">
      <w:pPr>
        <w:spacing w:after="0" w:line="240" w:lineRule="auto"/>
      </w:pPr>
      <w:r>
        <w:separator/>
      </w:r>
    </w:p>
  </w:endnote>
  <w:endnote w:type="continuationSeparator" w:id="0">
    <w:p w:rsidR="00205297" w:rsidRDefault="00205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1F7" w:rsidRDefault="005011F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F61" w:rsidRDefault="00893788">
    <w:pPr>
      <w:pStyle w:val="Stopka"/>
      <w:jc w:val="both"/>
      <w:rPr>
        <w:rFonts w:cstheme="minorHAnsi"/>
        <w:sz w:val="16"/>
        <w:szCs w:val="16"/>
      </w:rPr>
    </w:pPr>
    <w:r>
      <w:rPr>
        <w:rFonts w:cstheme="minorHAnsi"/>
        <w:sz w:val="16"/>
        <w:szCs w:val="16"/>
      </w:rPr>
      <w:t>* Właściwe zaznaczyć.</w:t>
    </w:r>
  </w:p>
  <w:p w:rsidR="00EF6F61" w:rsidRDefault="00893788">
    <w:pPr>
      <w:pStyle w:val="Stopka"/>
      <w:jc w:val="both"/>
      <w:rPr>
        <w:sz w:val="20"/>
        <w:szCs w:val="20"/>
      </w:rPr>
    </w:pPr>
    <w:r>
      <w:rPr>
        <w:rFonts w:cstheme="minorHAnsi"/>
        <w:sz w:val="16"/>
        <w:szCs w:val="16"/>
      </w:rPr>
      <w:t xml:space="preserve">** Rozporządzenie Parlamentu Europejskiego i Rady (UE) 2016/679 z dnia 27 kwietnia 2016 r. w sprawie ochrony osób fizycznych </w:t>
    </w:r>
    <w:r>
      <w:rPr>
        <w:rFonts w:cstheme="minorHAnsi"/>
        <w:sz w:val="16"/>
        <w:szCs w:val="16"/>
      </w:rPr>
      <w:br/>
      <w:t>w związku z przetwarzaniem danych osobowych i w sprawie swobodnego przepływu takich danych oraz uchylenia Dyrektywy 95/46/WE.</w:t>
    </w:r>
  </w:p>
  <w:p w:rsidR="00EF6F61" w:rsidRDefault="00EF6F6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1F7" w:rsidRDefault="005011F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5297" w:rsidRDefault="00205297">
      <w:pPr>
        <w:spacing w:after="0" w:line="240" w:lineRule="auto"/>
      </w:pPr>
      <w:r>
        <w:separator/>
      </w:r>
    </w:p>
  </w:footnote>
  <w:footnote w:type="continuationSeparator" w:id="0">
    <w:p w:rsidR="00205297" w:rsidRDefault="002052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1F7" w:rsidRDefault="005011F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1F7" w:rsidRDefault="005011F7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1F7" w:rsidRDefault="005011F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43A57"/>
    <w:multiLevelType w:val="hybridMultilevel"/>
    <w:tmpl w:val="7940F50E"/>
    <w:lvl w:ilvl="0" w:tplc="C87EFEE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6F575F"/>
    <w:multiLevelType w:val="hybridMultilevel"/>
    <w:tmpl w:val="2CFC20D8"/>
    <w:lvl w:ilvl="0" w:tplc="92B6F44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1200F9"/>
    <w:multiLevelType w:val="hybridMultilevel"/>
    <w:tmpl w:val="F30E0958"/>
    <w:lvl w:ilvl="0" w:tplc="0415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3">
    <w:nsid w:val="3F556164"/>
    <w:multiLevelType w:val="hybridMultilevel"/>
    <w:tmpl w:val="BE94A9F6"/>
    <w:lvl w:ilvl="0" w:tplc="4FBA1E88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770050"/>
    <w:multiLevelType w:val="hybridMultilevel"/>
    <w:tmpl w:val="F44499F8"/>
    <w:lvl w:ilvl="0" w:tplc="DA127DE4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7B59C0"/>
    <w:multiLevelType w:val="hybridMultilevel"/>
    <w:tmpl w:val="E49AA7BC"/>
    <w:lvl w:ilvl="0" w:tplc="DA127DE4">
      <w:numFmt w:val="bullet"/>
      <w:lvlText w:val=""/>
      <w:lvlJc w:val="left"/>
      <w:pPr>
        <w:ind w:left="763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6">
    <w:nsid w:val="4ADC1440"/>
    <w:multiLevelType w:val="hybridMultilevel"/>
    <w:tmpl w:val="9CCCEA1A"/>
    <w:lvl w:ilvl="0" w:tplc="92B6F446">
      <w:start w:val="1"/>
      <w:numFmt w:val="bullet"/>
      <w:lvlText w:val="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506A3EB8"/>
    <w:multiLevelType w:val="hybridMultilevel"/>
    <w:tmpl w:val="9A0C3DD0"/>
    <w:lvl w:ilvl="0" w:tplc="92B6F446">
      <w:start w:val="1"/>
      <w:numFmt w:val="bullet"/>
      <w:lvlText w:val=""/>
      <w:lvlJc w:val="left"/>
      <w:pPr>
        <w:ind w:left="7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8">
    <w:nsid w:val="60351E2C"/>
    <w:multiLevelType w:val="multilevel"/>
    <w:tmpl w:val="58F2A1B4"/>
    <w:lvl w:ilvl="0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8D2BB7"/>
    <w:multiLevelType w:val="hybridMultilevel"/>
    <w:tmpl w:val="EE48BF90"/>
    <w:lvl w:ilvl="0" w:tplc="F432BEB6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714A7D"/>
    <w:multiLevelType w:val="hybridMultilevel"/>
    <w:tmpl w:val="DEDA0018"/>
    <w:lvl w:ilvl="0" w:tplc="92B6F44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C27B04"/>
    <w:multiLevelType w:val="hybridMultilevel"/>
    <w:tmpl w:val="BEECE4E2"/>
    <w:lvl w:ilvl="0" w:tplc="0415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2">
    <w:nsid w:val="7A735B36"/>
    <w:multiLevelType w:val="hybridMultilevel"/>
    <w:tmpl w:val="76F04EFA"/>
    <w:lvl w:ilvl="0" w:tplc="92B6F446">
      <w:start w:val="1"/>
      <w:numFmt w:val="bullet"/>
      <w:lvlText w:val="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7D1734E1"/>
    <w:multiLevelType w:val="hybridMultilevel"/>
    <w:tmpl w:val="AF1A2EB8"/>
    <w:lvl w:ilvl="0" w:tplc="92B6F446">
      <w:start w:val="1"/>
      <w:numFmt w:val="bullet"/>
      <w:lvlText w:val=""/>
      <w:lvlJc w:val="left"/>
      <w:pPr>
        <w:ind w:left="7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6"/>
  </w:num>
  <w:num w:numId="5">
    <w:abstractNumId w:val="13"/>
  </w:num>
  <w:num w:numId="6">
    <w:abstractNumId w:val="7"/>
  </w:num>
  <w:num w:numId="7">
    <w:abstractNumId w:val="9"/>
  </w:num>
  <w:num w:numId="8">
    <w:abstractNumId w:val="3"/>
  </w:num>
  <w:num w:numId="9">
    <w:abstractNumId w:val="4"/>
  </w:num>
  <w:num w:numId="10">
    <w:abstractNumId w:val="5"/>
  </w:num>
  <w:num w:numId="11">
    <w:abstractNumId w:val="11"/>
  </w:num>
  <w:num w:numId="12">
    <w:abstractNumId w:val="2"/>
  </w:num>
  <w:num w:numId="13">
    <w:abstractNumId w:val="12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EF6F61"/>
    <w:rsid w:val="001313E6"/>
    <w:rsid w:val="00205297"/>
    <w:rsid w:val="00235A7E"/>
    <w:rsid w:val="00264308"/>
    <w:rsid w:val="0042131B"/>
    <w:rsid w:val="005011F7"/>
    <w:rsid w:val="00525230"/>
    <w:rsid w:val="00553544"/>
    <w:rsid w:val="005830B0"/>
    <w:rsid w:val="005B1E95"/>
    <w:rsid w:val="0076558E"/>
    <w:rsid w:val="007975F3"/>
    <w:rsid w:val="007A3DD1"/>
    <w:rsid w:val="00893788"/>
    <w:rsid w:val="00CB2390"/>
    <w:rsid w:val="00E72D69"/>
    <w:rsid w:val="00E94415"/>
    <w:rsid w:val="00EA392B"/>
    <w:rsid w:val="00EA71C4"/>
    <w:rsid w:val="00EF6F61"/>
    <w:rsid w:val="00F35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6F61"/>
    <w:pPr>
      <w:spacing w:after="160" w:line="480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F6F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F6F61"/>
    <w:pPr>
      <w:spacing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6F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6F61"/>
  </w:style>
  <w:style w:type="paragraph" w:styleId="Stopka">
    <w:name w:val="footer"/>
    <w:basedOn w:val="Normalny"/>
    <w:link w:val="StopkaZnak"/>
    <w:uiPriority w:val="99"/>
    <w:unhideWhenUsed/>
    <w:rsid w:val="00EF6F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6F61"/>
  </w:style>
  <w:style w:type="character" w:styleId="Hipercze">
    <w:name w:val="Hyperlink"/>
    <w:basedOn w:val="Domylnaczcionkaakapitu"/>
    <w:uiPriority w:val="99"/>
    <w:unhideWhenUsed/>
    <w:rsid w:val="00EF6F61"/>
    <w:rPr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F6F61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A71C4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5354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853</Words>
  <Characters>5122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Kolenik</dc:creator>
  <cp:lastModifiedBy>Natalia Kuchnicka</cp:lastModifiedBy>
  <cp:revision>5</cp:revision>
  <dcterms:created xsi:type="dcterms:W3CDTF">2023-04-05T13:24:00Z</dcterms:created>
  <dcterms:modified xsi:type="dcterms:W3CDTF">2023-04-11T17:12:00Z</dcterms:modified>
</cp:coreProperties>
</file>